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22" w:rsidRPr="00A709F1" w:rsidRDefault="00794763" w:rsidP="00396F1F">
      <w:pPr>
        <w:jc w:val="center"/>
        <w:rPr>
          <w:b/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>S’</w:t>
      </w:r>
      <w:proofErr w:type="spellStart"/>
      <w:r>
        <w:rPr>
          <w:b/>
          <w:sz w:val="36"/>
          <w:szCs w:val="36"/>
          <w:lang w:val="fr-CA"/>
        </w:rPr>
        <w:t>entraîner</w:t>
      </w:r>
      <w:proofErr w:type="spellEnd"/>
      <w:r>
        <w:rPr>
          <w:b/>
          <w:sz w:val="36"/>
          <w:szCs w:val="36"/>
          <w:lang w:val="fr-CA"/>
        </w:rPr>
        <w:t xml:space="preserve"> à la compétition</w:t>
      </w:r>
      <w:r w:rsidR="00396F1F" w:rsidRPr="00A709F1">
        <w:rPr>
          <w:b/>
          <w:sz w:val="36"/>
          <w:szCs w:val="36"/>
          <w:lang w:val="fr-CA"/>
        </w:rPr>
        <w:t xml:space="preserve"> (</w:t>
      </w:r>
      <w:r w:rsidR="003B48F4" w:rsidRPr="00A709F1">
        <w:rPr>
          <w:b/>
          <w:sz w:val="36"/>
          <w:szCs w:val="36"/>
          <w:lang w:val="fr-CA"/>
        </w:rPr>
        <w:t>18-20</w:t>
      </w:r>
      <w:r>
        <w:rPr>
          <w:b/>
          <w:sz w:val="36"/>
          <w:szCs w:val="36"/>
          <w:lang w:val="fr-CA"/>
        </w:rPr>
        <w:t xml:space="preserve"> ans</w:t>
      </w:r>
      <w:r w:rsidR="00396F1F" w:rsidRPr="00A709F1">
        <w:rPr>
          <w:b/>
          <w:sz w:val="36"/>
          <w:szCs w:val="36"/>
          <w:lang w:val="fr-CA"/>
        </w:rPr>
        <w:t>)</w:t>
      </w:r>
    </w:p>
    <w:p w:rsidR="00396F1F" w:rsidRPr="00A709F1" w:rsidRDefault="00396F1F" w:rsidP="00396F1F">
      <w:pPr>
        <w:jc w:val="center"/>
        <w:rPr>
          <w:b/>
          <w:sz w:val="36"/>
          <w:szCs w:val="36"/>
          <w:lang w:val="fr-CA"/>
        </w:rPr>
      </w:pPr>
    </w:p>
    <w:p w:rsidR="00DB2B2E" w:rsidRPr="00A709F1" w:rsidRDefault="00794763" w:rsidP="00DB2B2E">
      <w:pPr>
        <w:rPr>
          <w:b/>
          <w:lang w:val="fr-CA"/>
        </w:rPr>
      </w:pPr>
      <w:r>
        <w:rPr>
          <w:b/>
          <w:lang w:val="fr-CA"/>
        </w:rPr>
        <w:t xml:space="preserve">Rappel </w:t>
      </w:r>
      <w:r w:rsidR="00EB3EFD">
        <w:rPr>
          <w:b/>
          <w:lang w:val="fr-CA"/>
        </w:rPr>
        <w:t xml:space="preserve">: </w:t>
      </w:r>
      <w:r>
        <w:rPr>
          <w:b/>
          <w:lang w:val="fr-CA"/>
        </w:rPr>
        <w:t>Les athlètes arrivés à ce stade s’</w:t>
      </w:r>
      <w:proofErr w:type="spellStart"/>
      <w:r>
        <w:rPr>
          <w:b/>
          <w:lang w:val="fr-CA"/>
        </w:rPr>
        <w:t>entraînent</w:t>
      </w:r>
      <w:proofErr w:type="spellEnd"/>
      <w:r>
        <w:rPr>
          <w:b/>
          <w:lang w:val="fr-CA"/>
        </w:rPr>
        <w:t xml:space="preserve"> souvent seuls, en fonction de leur horaire individuel</w:t>
      </w:r>
      <w:r w:rsidR="00537A63" w:rsidRPr="00A709F1">
        <w:rPr>
          <w:b/>
          <w:lang w:val="fr-CA"/>
        </w:rPr>
        <w:t xml:space="preserve">. </w:t>
      </w:r>
      <w:r>
        <w:rPr>
          <w:b/>
          <w:lang w:val="fr-CA"/>
        </w:rPr>
        <w:t xml:space="preserve">Les </w:t>
      </w:r>
      <w:proofErr w:type="spellStart"/>
      <w:r>
        <w:rPr>
          <w:b/>
          <w:lang w:val="fr-CA"/>
        </w:rPr>
        <w:t>entraîneurs</w:t>
      </w:r>
      <w:proofErr w:type="spellEnd"/>
      <w:r>
        <w:rPr>
          <w:b/>
          <w:lang w:val="fr-CA"/>
        </w:rPr>
        <w:t xml:space="preserve"> doivent veiller à ce que les séances d’</w:t>
      </w:r>
      <w:proofErr w:type="spellStart"/>
      <w:r>
        <w:rPr>
          <w:b/>
          <w:lang w:val="fr-CA"/>
        </w:rPr>
        <w:t>e</w:t>
      </w:r>
      <w:r w:rsidR="00CC4138">
        <w:rPr>
          <w:b/>
          <w:lang w:val="fr-CA"/>
        </w:rPr>
        <w:t>ntraînement</w:t>
      </w:r>
      <w:proofErr w:type="spellEnd"/>
      <w:r w:rsidR="00CC4138">
        <w:rPr>
          <w:b/>
          <w:lang w:val="fr-CA"/>
        </w:rPr>
        <w:t xml:space="preserve"> soient utiles et fo</w:t>
      </w:r>
      <w:r>
        <w:rPr>
          <w:b/>
          <w:lang w:val="fr-CA"/>
        </w:rPr>
        <w:t>calisées, pas seulement quest</w:t>
      </w:r>
      <w:r w:rsidR="00CC4138">
        <w:rPr>
          <w:b/>
          <w:lang w:val="fr-CA"/>
        </w:rPr>
        <w:t>i</w:t>
      </w:r>
      <w:r>
        <w:rPr>
          <w:b/>
          <w:lang w:val="fr-CA"/>
        </w:rPr>
        <w:t>on de «lancer des pierres»</w:t>
      </w:r>
    </w:p>
    <w:p w:rsidR="00DB2B2E" w:rsidRPr="00A709F1" w:rsidRDefault="00DB2B2E" w:rsidP="00396F1F">
      <w:pPr>
        <w:rPr>
          <w:b/>
          <w:lang w:val="fr-CA"/>
        </w:rPr>
      </w:pPr>
    </w:p>
    <w:p w:rsidR="00396F1F" w:rsidRPr="00A709F1" w:rsidRDefault="00396F1F" w:rsidP="00396F1F">
      <w:pPr>
        <w:rPr>
          <w:lang w:val="fr-CA"/>
        </w:rPr>
      </w:pPr>
      <w:r w:rsidRPr="00A709F1">
        <w:rPr>
          <w:b/>
          <w:lang w:val="fr-CA"/>
        </w:rPr>
        <w:t>P</w:t>
      </w:r>
      <w:r w:rsidR="00794763">
        <w:rPr>
          <w:b/>
          <w:lang w:val="fr-CA"/>
        </w:rPr>
        <w:t xml:space="preserve">oint focal du programme </w:t>
      </w:r>
      <w:r w:rsidRPr="00A709F1">
        <w:rPr>
          <w:b/>
          <w:lang w:val="fr-CA"/>
        </w:rPr>
        <w:t xml:space="preserve">: </w:t>
      </w:r>
      <w:r w:rsidR="00794763">
        <w:rPr>
          <w:lang w:val="fr-CA"/>
        </w:rPr>
        <w:t>Programmes de conditionnement physique pr</w:t>
      </w:r>
      <w:r w:rsidR="00CC4138">
        <w:rPr>
          <w:lang w:val="fr-CA"/>
        </w:rPr>
        <w:t xml:space="preserve">opres au sport; </w:t>
      </w:r>
      <w:proofErr w:type="gramStart"/>
      <w:r w:rsidR="00CC4138">
        <w:rPr>
          <w:lang w:val="fr-CA"/>
        </w:rPr>
        <w:t>prise</w:t>
      </w:r>
      <w:proofErr w:type="gramEnd"/>
      <w:r w:rsidR="00CC4138">
        <w:rPr>
          <w:lang w:val="fr-CA"/>
        </w:rPr>
        <w:t xml:space="preserve"> de</w:t>
      </w:r>
      <w:r w:rsidR="00EB3EFD">
        <w:rPr>
          <w:lang w:val="fr-CA"/>
        </w:rPr>
        <w:t>s</w:t>
      </w:r>
      <w:r w:rsidR="00CC4138">
        <w:rPr>
          <w:lang w:val="fr-CA"/>
        </w:rPr>
        <w:t xml:space="preserve"> décisions pratiques, stratégiques, tactiques; évaluation de soi; pensée critique; attitude disciplinée</w:t>
      </w:r>
      <w:r w:rsidR="003B48F4" w:rsidRPr="00A709F1">
        <w:rPr>
          <w:lang w:val="fr-CA"/>
        </w:rPr>
        <w:t>.</w:t>
      </w:r>
    </w:p>
    <w:p w:rsidR="00396F1F" w:rsidRPr="00A709F1" w:rsidRDefault="00396F1F" w:rsidP="00396F1F">
      <w:pPr>
        <w:rPr>
          <w:b/>
          <w:lang w:val="fr-CA"/>
        </w:rPr>
      </w:pPr>
    </w:p>
    <w:p w:rsidR="00396F1F" w:rsidRPr="00A709F1" w:rsidRDefault="00CC4138" w:rsidP="00396F1F">
      <w:pPr>
        <w:rPr>
          <w:b/>
          <w:lang w:val="fr-CA"/>
        </w:rPr>
      </w:pPr>
      <w:r>
        <w:rPr>
          <w:b/>
          <w:lang w:val="fr-CA"/>
        </w:rPr>
        <w:t xml:space="preserve">Activités sur la glace </w:t>
      </w:r>
      <w:r w:rsidR="00396F1F" w:rsidRPr="00A709F1">
        <w:rPr>
          <w:b/>
          <w:lang w:val="fr-CA"/>
        </w:rPr>
        <w:t xml:space="preserve">: </w:t>
      </w:r>
      <w:r w:rsidR="002E4D4C" w:rsidRPr="002E4D4C">
        <w:rPr>
          <w:lang w:val="fr-CA"/>
        </w:rPr>
        <w:t>Viser l’excellence aux habiletés techniques</w:t>
      </w:r>
      <w:r w:rsidR="003B48F4" w:rsidRPr="00A709F1">
        <w:rPr>
          <w:lang w:val="fr-CA"/>
        </w:rPr>
        <w:t xml:space="preserve">. </w:t>
      </w:r>
      <w:r w:rsidR="00B66C10">
        <w:rPr>
          <w:lang w:val="fr-CA"/>
        </w:rPr>
        <w:t>Une excellente précision</w:t>
      </w:r>
      <w:r w:rsidR="00EB3EFD">
        <w:rPr>
          <w:lang w:val="fr-CA"/>
        </w:rPr>
        <w:t>. Développer les h</w:t>
      </w:r>
      <w:r w:rsidR="00B66C10">
        <w:rPr>
          <w:lang w:val="fr-CA"/>
        </w:rPr>
        <w:t xml:space="preserve">abiletés pour </w:t>
      </w:r>
      <w:r w:rsidR="007653F0">
        <w:rPr>
          <w:lang w:val="fr-CA"/>
        </w:rPr>
        <w:t>apporter les ajustements techniques qui s’imposent durant le lancer (vitesse, relâche</w:t>
      </w:r>
      <w:r w:rsidR="003B48F4" w:rsidRPr="00A709F1">
        <w:rPr>
          <w:lang w:val="fr-CA"/>
        </w:rPr>
        <w:t>).  Excellent</w:t>
      </w:r>
      <w:r w:rsidR="007653F0">
        <w:rPr>
          <w:lang w:val="fr-CA"/>
        </w:rPr>
        <w:t>es habiletés de brossage</w:t>
      </w:r>
      <w:r w:rsidR="003B48F4" w:rsidRPr="00A709F1">
        <w:rPr>
          <w:lang w:val="fr-CA"/>
        </w:rPr>
        <w:t>.</w:t>
      </w:r>
    </w:p>
    <w:p w:rsidR="003B48F4" w:rsidRPr="00A709F1" w:rsidRDefault="003B48F4" w:rsidP="00396F1F">
      <w:pPr>
        <w:rPr>
          <w:b/>
          <w:lang w:val="fr-CA"/>
        </w:rPr>
      </w:pPr>
    </w:p>
    <w:p w:rsidR="00396F1F" w:rsidRPr="00A709F1" w:rsidRDefault="007653F0" w:rsidP="00396F1F">
      <w:pPr>
        <w:rPr>
          <w:b/>
          <w:lang w:val="fr-CA"/>
        </w:rPr>
      </w:pPr>
      <w:r>
        <w:rPr>
          <w:b/>
          <w:lang w:val="fr-CA"/>
        </w:rPr>
        <w:t xml:space="preserve">Idées géniales </w:t>
      </w:r>
      <w:r w:rsidR="00396F1F" w:rsidRPr="00A709F1">
        <w:rPr>
          <w:b/>
          <w:lang w:val="fr-CA"/>
        </w:rPr>
        <w:t>:</w:t>
      </w:r>
    </w:p>
    <w:p w:rsidR="00396F1F" w:rsidRPr="00A709F1" w:rsidRDefault="00396F1F" w:rsidP="00396F1F">
      <w:pPr>
        <w:rPr>
          <w:b/>
          <w:lang w:val="fr-CA"/>
        </w:rPr>
      </w:pPr>
    </w:p>
    <w:p w:rsidR="000A70FA" w:rsidRPr="00A709F1" w:rsidRDefault="00537A63" w:rsidP="00537A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 w:rsidRPr="00A709F1">
        <w:rPr>
          <w:rFonts w:asciiTheme="minorHAnsi" w:hAnsiTheme="minorHAnsi" w:cstheme="minorHAnsi"/>
          <w:b/>
          <w:lang w:val="fr-CA"/>
        </w:rPr>
        <w:t>P</w:t>
      </w:r>
      <w:r w:rsidR="007653F0">
        <w:rPr>
          <w:rFonts w:asciiTheme="minorHAnsi" w:hAnsiTheme="minorHAnsi" w:cstheme="minorHAnsi"/>
          <w:b/>
          <w:lang w:val="fr-CA"/>
        </w:rPr>
        <w:t xml:space="preserve">récision </w:t>
      </w:r>
      <w:r w:rsidR="00C71102">
        <w:rPr>
          <w:rFonts w:asciiTheme="minorHAnsi" w:hAnsiTheme="minorHAnsi" w:cstheme="minorHAnsi"/>
          <w:b/>
          <w:lang w:val="fr-CA"/>
        </w:rPr>
        <w:t>de l’action finale</w:t>
      </w:r>
      <w:r w:rsidRPr="00A709F1">
        <w:rPr>
          <w:rFonts w:asciiTheme="minorHAnsi" w:hAnsiTheme="minorHAnsi" w:cstheme="minorHAnsi"/>
          <w:b/>
          <w:lang w:val="fr-CA"/>
        </w:rPr>
        <w:t xml:space="preserve"> (</w:t>
      </w:r>
      <w:r w:rsidR="00C71102">
        <w:rPr>
          <w:rFonts w:asciiTheme="minorHAnsi" w:hAnsiTheme="minorHAnsi" w:cstheme="minorHAnsi"/>
          <w:b/>
          <w:lang w:val="fr-CA"/>
        </w:rPr>
        <w:t>exercice individuel</w:t>
      </w:r>
      <w:r w:rsidRPr="00A709F1">
        <w:rPr>
          <w:rFonts w:asciiTheme="minorHAnsi" w:hAnsiTheme="minorHAnsi" w:cstheme="minorHAnsi"/>
          <w:b/>
          <w:lang w:val="fr-CA"/>
        </w:rPr>
        <w:t>)</w:t>
      </w:r>
    </w:p>
    <w:p w:rsidR="00537A63" w:rsidRPr="00A709F1" w:rsidRDefault="00537A63" w:rsidP="00537A63">
      <w:pPr>
        <w:ind w:left="720"/>
        <w:rPr>
          <w:rFonts w:asciiTheme="minorHAnsi" w:hAnsiTheme="minorHAnsi" w:cstheme="minorHAnsi"/>
          <w:b/>
          <w:lang w:val="fr-CA"/>
        </w:rPr>
      </w:pPr>
    </w:p>
    <w:p w:rsidR="00537A63" w:rsidRPr="00A709F1" w:rsidRDefault="00C71102" w:rsidP="00537A63">
      <w:pPr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Posez une pierre à environ 20 – 30 pieds au</w:t>
      </w:r>
      <w:r w:rsidR="00EB3EFD">
        <w:rPr>
          <w:rFonts w:asciiTheme="minorHAnsi" w:hAnsiTheme="minorHAnsi" w:cstheme="minorHAnsi"/>
          <w:lang w:val="fr-CA"/>
        </w:rPr>
        <w:t xml:space="preserve">-delà de la ligne de lancer, </w:t>
      </w:r>
      <w:r>
        <w:rPr>
          <w:rFonts w:asciiTheme="minorHAnsi" w:hAnsiTheme="minorHAnsi" w:cstheme="minorHAnsi"/>
          <w:lang w:val="fr-CA"/>
        </w:rPr>
        <w:t>dans la portée d’une glissade normale</w:t>
      </w:r>
      <w:r w:rsidR="00EB3EFD">
        <w:rPr>
          <w:rFonts w:asciiTheme="minorHAnsi" w:hAnsiTheme="minorHAnsi" w:cstheme="minorHAnsi"/>
          <w:lang w:val="fr-CA"/>
        </w:rPr>
        <w:t xml:space="preserve">. </w:t>
      </w:r>
      <w:r>
        <w:rPr>
          <w:rFonts w:asciiTheme="minorHAnsi" w:hAnsiTheme="minorHAnsi" w:cstheme="minorHAnsi"/>
          <w:lang w:val="fr-CA"/>
        </w:rPr>
        <w:t>Utilisez le centre de la pierre comme cible</w:t>
      </w:r>
      <w:r w:rsidR="00537A63" w:rsidRPr="00A709F1">
        <w:rPr>
          <w:rFonts w:asciiTheme="minorHAnsi" w:hAnsiTheme="minorHAnsi" w:cstheme="minorHAnsi"/>
          <w:lang w:val="fr-CA"/>
        </w:rPr>
        <w:t xml:space="preserve">. </w:t>
      </w:r>
      <w:r>
        <w:rPr>
          <w:rFonts w:asciiTheme="minorHAnsi" w:hAnsiTheme="minorHAnsi" w:cstheme="minorHAnsi"/>
          <w:lang w:val="fr-CA"/>
        </w:rPr>
        <w:t>Lancez et relâchez la pierre de lancée en vue d’effectuer un c</w:t>
      </w:r>
      <w:r w:rsidR="00C0789A">
        <w:rPr>
          <w:rFonts w:asciiTheme="minorHAnsi" w:hAnsiTheme="minorHAnsi" w:cstheme="minorHAnsi"/>
          <w:lang w:val="fr-CA"/>
        </w:rPr>
        <w:t>oup franc sur la pier</w:t>
      </w:r>
      <w:r w:rsidR="00277119">
        <w:rPr>
          <w:rFonts w:asciiTheme="minorHAnsi" w:hAnsiTheme="minorHAnsi" w:cstheme="minorHAnsi"/>
          <w:lang w:val="fr-CA"/>
        </w:rPr>
        <w:t>re cible. Si celle-ci ne trace</w:t>
      </w:r>
      <w:r w:rsidR="00C0789A">
        <w:rPr>
          <w:rFonts w:asciiTheme="minorHAnsi" w:hAnsiTheme="minorHAnsi" w:cstheme="minorHAnsi"/>
          <w:lang w:val="fr-CA"/>
        </w:rPr>
        <w:t xml:space="preserve"> pas une trajectoire directe après l’impact, l’athlète apprendra alors si son coup a été à l’intérieur ou à l’e</w:t>
      </w:r>
      <w:r w:rsidR="00DE6F18">
        <w:rPr>
          <w:rFonts w:asciiTheme="minorHAnsi" w:hAnsiTheme="minorHAnsi" w:cstheme="minorHAnsi"/>
          <w:lang w:val="fr-CA"/>
        </w:rPr>
        <w:t>xtérieur de la cible. Pesanteur d’amortisseur ou moins pour cet exercice</w:t>
      </w:r>
      <w:r w:rsidR="00537A63" w:rsidRPr="00A709F1">
        <w:rPr>
          <w:rFonts w:asciiTheme="minorHAnsi" w:hAnsiTheme="minorHAnsi" w:cstheme="minorHAnsi"/>
          <w:lang w:val="fr-CA"/>
        </w:rPr>
        <w:t>.</w:t>
      </w:r>
    </w:p>
    <w:p w:rsidR="00537A63" w:rsidRPr="00A709F1" w:rsidRDefault="00537A63" w:rsidP="00537A63">
      <w:pPr>
        <w:pStyle w:val="ListParagraph"/>
        <w:rPr>
          <w:b/>
          <w:lang w:val="fr-CA"/>
        </w:rPr>
      </w:pPr>
    </w:p>
    <w:p w:rsidR="00396F1F" w:rsidRPr="00A709F1" w:rsidRDefault="00A95FEE" w:rsidP="00396F1F">
      <w:pPr>
        <w:pStyle w:val="ListParagraph"/>
        <w:numPr>
          <w:ilvl w:val="0"/>
          <w:numId w:val="1"/>
        </w:numPr>
        <w:rPr>
          <w:b/>
          <w:lang w:val="fr-CA"/>
        </w:rPr>
      </w:pPr>
      <w:r>
        <w:rPr>
          <w:b/>
          <w:lang w:val="fr-CA"/>
        </w:rPr>
        <w:t>Suivez le chef (partie 1 sur</w:t>
      </w:r>
      <w:r w:rsidR="00537A63" w:rsidRPr="00A709F1">
        <w:rPr>
          <w:b/>
          <w:lang w:val="fr-CA"/>
        </w:rPr>
        <w:t xml:space="preserve"> 1)</w:t>
      </w:r>
    </w:p>
    <w:p w:rsidR="00460A22" w:rsidRPr="00A709F1" w:rsidRDefault="00460A22" w:rsidP="00460A22">
      <w:pPr>
        <w:pStyle w:val="NoSpacing"/>
        <w:ind w:left="720"/>
        <w:rPr>
          <w:rFonts w:asciiTheme="minorHAnsi" w:hAnsiTheme="minorHAnsi" w:cstheme="minorHAnsi"/>
          <w:lang w:val="fr-CA"/>
        </w:rPr>
      </w:pPr>
    </w:p>
    <w:p w:rsidR="00DB2B2E" w:rsidRPr="00A709F1" w:rsidRDefault="00A95FEE" w:rsidP="00460A22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Cet exercice a pour objectif de reproduire une situation de compétition où l’athlète doit riposter en lançant le même coup que son adversaire vient de faire</w:t>
      </w:r>
      <w:r w:rsidR="00537A63" w:rsidRPr="00A709F1">
        <w:rPr>
          <w:rFonts w:asciiTheme="minorHAnsi" w:hAnsiTheme="minorHAnsi" w:cstheme="minorHAnsi"/>
          <w:lang w:val="fr-CA"/>
        </w:rPr>
        <w:t xml:space="preserve">. </w:t>
      </w:r>
      <w:r>
        <w:rPr>
          <w:rFonts w:asciiTheme="minorHAnsi" w:hAnsiTheme="minorHAnsi" w:cstheme="minorHAnsi"/>
          <w:lang w:val="fr-CA"/>
        </w:rPr>
        <w:t>Il y a deux joueurs, et chacun lance huit pierres de la même couleur. Joueur 1 lance, Joueur 2 fait le même coup, jusqu’à ce que toutes les 16 pierres soient lancées</w:t>
      </w:r>
      <w:r w:rsidR="00537A63" w:rsidRPr="00A709F1">
        <w:rPr>
          <w:rFonts w:asciiTheme="minorHAnsi" w:hAnsiTheme="minorHAnsi" w:cstheme="minorHAnsi"/>
          <w:lang w:val="fr-CA"/>
        </w:rPr>
        <w:t xml:space="preserve">. </w:t>
      </w:r>
      <w:r>
        <w:rPr>
          <w:rFonts w:asciiTheme="minorHAnsi" w:hAnsiTheme="minorHAnsi" w:cstheme="minorHAnsi"/>
          <w:lang w:val="fr-CA"/>
        </w:rPr>
        <w:t>Faites un</w:t>
      </w:r>
      <w:r w:rsidR="00277119">
        <w:rPr>
          <w:rFonts w:asciiTheme="minorHAnsi" w:hAnsiTheme="minorHAnsi" w:cstheme="minorHAnsi"/>
          <w:lang w:val="fr-CA"/>
        </w:rPr>
        <w:t>e autre ronde</w:t>
      </w:r>
      <w:r>
        <w:rPr>
          <w:rFonts w:asciiTheme="minorHAnsi" w:hAnsiTheme="minorHAnsi" w:cstheme="minorHAnsi"/>
          <w:lang w:val="fr-CA"/>
        </w:rPr>
        <w:t xml:space="preserve"> où Joueur 2 lance en premier et Joueur 1 doit suivre le modèle. Marquez les points – tout comme une compétition</w:t>
      </w:r>
      <w:r w:rsidR="00537A63" w:rsidRPr="00A709F1">
        <w:rPr>
          <w:rFonts w:asciiTheme="minorHAnsi" w:hAnsiTheme="minorHAnsi" w:cstheme="minorHAnsi"/>
          <w:lang w:val="fr-CA"/>
        </w:rPr>
        <w:t>!</w:t>
      </w:r>
    </w:p>
    <w:p w:rsidR="00F37003" w:rsidRPr="00A709F1" w:rsidRDefault="00F37003" w:rsidP="00F37003">
      <w:pPr>
        <w:rPr>
          <w:b/>
          <w:lang w:val="fr-CA"/>
        </w:rPr>
      </w:pPr>
    </w:p>
    <w:p w:rsidR="000A70FA" w:rsidRPr="00A709F1" w:rsidRDefault="00EB3EFD" w:rsidP="00537A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>
        <w:rPr>
          <w:rFonts w:asciiTheme="minorHAnsi" w:hAnsiTheme="minorHAnsi" w:cstheme="minorHAnsi"/>
          <w:b/>
          <w:lang w:val="fr-CA"/>
        </w:rPr>
        <w:t>S’amuser à s’</w:t>
      </w:r>
      <w:proofErr w:type="spellStart"/>
      <w:r>
        <w:rPr>
          <w:rFonts w:asciiTheme="minorHAnsi" w:hAnsiTheme="minorHAnsi" w:cstheme="minorHAnsi"/>
          <w:b/>
          <w:lang w:val="fr-CA"/>
        </w:rPr>
        <w:t>e</w:t>
      </w:r>
      <w:r w:rsidR="0035054A">
        <w:rPr>
          <w:rFonts w:asciiTheme="minorHAnsi" w:hAnsiTheme="minorHAnsi" w:cstheme="minorHAnsi"/>
          <w:b/>
          <w:lang w:val="fr-CA"/>
        </w:rPr>
        <w:t>ntraîner</w:t>
      </w:r>
      <w:proofErr w:type="spellEnd"/>
      <w:r w:rsidR="00537A63" w:rsidRPr="00A709F1">
        <w:rPr>
          <w:rFonts w:asciiTheme="minorHAnsi" w:hAnsiTheme="minorHAnsi" w:cstheme="minorHAnsi"/>
          <w:b/>
          <w:lang w:val="fr-CA"/>
        </w:rPr>
        <w:t xml:space="preserve"> </w:t>
      </w:r>
    </w:p>
    <w:p w:rsidR="000A70FA" w:rsidRPr="00A709F1" w:rsidRDefault="000A70FA" w:rsidP="000A70FA">
      <w:pPr>
        <w:pStyle w:val="BodyText"/>
        <w:tabs>
          <w:tab w:val="left" w:pos="2880"/>
        </w:tabs>
        <w:spacing w:line="250" w:lineRule="auto"/>
        <w:ind w:left="720" w:right="4"/>
        <w:rPr>
          <w:rFonts w:asciiTheme="minorHAnsi" w:hAnsiTheme="minorHAnsi" w:cstheme="minorHAnsi"/>
          <w:b/>
          <w:sz w:val="24"/>
          <w:szCs w:val="24"/>
          <w:lang w:val="fr-CA"/>
        </w:rPr>
      </w:pPr>
    </w:p>
    <w:p w:rsidR="00537A63" w:rsidRPr="00A709F1" w:rsidRDefault="00537A63" w:rsidP="00537A63">
      <w:pPr>
        <w:pStyle w:val="NoSpacing"/>
        <w:ind w:left="720"/>
        <w:rPr>
          <w:rFonts w:asciiTheme="minorHAnsi" w:hAnsiTheme="minorHAnsi" w:cstheme="minorHAnsi"/>
          <w:b/>
          <w:bCs/>
          <w:lang w:val="fr-CA"/>
        </w:rPr>
      </w:pPr>
      <w:r w:rsidRPr="00A709F1">
        <w:rPr>
          <w:rFonts w:asciiTheme="minorHAnsi" w:hAnsiTheme="minorHAnsi" w:cstheme="minorHAnsi"/>
          <w:b/>
          <w:noProof/>
          <w:lang w:val="fr-C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DC7111" wp14:editId="6AEA84D8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34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0" y="720"/>
                          <a:chExt cx="480" cy="2"/>
                        </a:xfrm>
                      </wpg:grpSpPr>
                      <wps:wsp>
                        <wps:cNvPr id="345" name="Freeform 121"/>
                        <wps:cNvSpPr>
                          <a:spLocks/>
                        </wps:cNvSpPr>
                        <wps:spPr bwMode="auto">
                          <a:xfrm>
                            <a:off x="0" y="720"/>
                            <a:ext cx="480" cy="2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65E26B" id="Group 120" o:spid="_x0000_s1026" style="position:absolute;margin-left:0;margin-top:36pt;width:24pt;height:.1pt;z-index:251669504;mso-position-horizontal-relative:page;mso-position-vertical-relative:page" coordorigin="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">
                <v:shape id="Freeform 121" o:spid="_x0000_s1027" style="position:absolute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8cbsMA&#10;AADcAAAADwAAAGRycy9kb3ducmV2LnhtbESP3YrCMBSE7xd8h3CEvVtTrStSjSLuCl6Jtj7AoTn9&#10;weakNLF2394Iwl4OM/MNs94OphE9da62rGA6iUAQ51bXXCq4ZoevJQjnkTU2lknBHznYbkYfa0y0&#10;ffCF+tSXIkDYJaig8r5NpHR5RQbdxLbEwStsZ9AH2ZVSd/gIcNPIWRQtpMGaw0KFLe0rym/p3Sgo&#10;0uy8o2weF6ef2YKvcSTP/a9Sn+NhtwLhafD/4Xf7qBXE8294nQ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8cbsMAAADcAAAADwAAAAAAAAAAAAAAAACYAgAAZHJzL2Rv&#10;d25yZXYueG1sUEsFBgAAAAAEAAQA9QAAAIgDAAAAAA==&#10;" path="m,l480,e" filled="f" strokeweight=".25pt">
                  <v:path arrowok="t" o:connecttype="custom" o:connectlocs="0,0;480,0" o:connectangles="0,0"/>
                </v:shape>
                <w10:wrap anchorx="page" anchory="page"/>
              </v:group>
            </w:pict>
          </mc:Fallback>
        </mc:AlternateContent>
      </w:r>
      <w:r w:rsidRPr="00A709F1">
        <w:rPr>
          <w:rFonts w:asciiTheme="minorHAnsi" w:hAnsiTheme="minorHAnsi" w:cstheme="minorHAnsi"/>
          <w:b/>
          <w:noProof/>
          <w:lang w:val="fr-C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1F7536C" wp14:editId="484820F0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34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343" name="Freeform 119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7AD4585" id="Group 118" o:spid="_x0000_s1026" style="position:absolute;margin-left:660pt;margin-top:36pt;width:24pt;height:.1pt;z-index:251670528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">
                <v:shape id="Freeform 119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hgcQA&#10;AADcAAAADwAAAGRycy9kb3ducmV2LnhtbESPzWrDMBCE74W8g9hAbo3cOITiWjYhaaCnktp+gMVa&#10;/1BrZSzVcd4+KhR6HGbmGybNFzOImSbXW1bwso1AENdW99wqqMrL8ysI55E1DpZJwZ0c5NnqKcVE&#10;2xt/0Vz4VgQIuwQVdN6PiZSu7sig29qROHiNnQz6IKdW6glvAW4GuYuigzTYc1jocKRTR/V38WMU&#10;NEV5PVK5j5vP8+7AVRzJ6/yu1Ga9HN9AeFr8f/iv/aEVxPsYfs+EI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IYHEAAAA3AAAAA8AAAAAAAAAAAAAAAAAmAIAAGRycy9k&#10;b3ducmV2LnhtbFBLBQYAAAAABAAEAPUAAACJAwAAAAA=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Pr="00A709F1">
        <w:rPr>
          <w:rFonts w:asciiTheme="minorHAnsi" w:hAnsiTheme="minorHAnsi" w:cstheme="minorHAnsi"/>
          <w:b/>
          <w:spacing w:val="-2"/>
          <w:w w:val="105"/>
          <w:lang w:val="fr-CA"/>
        </w:rPr>
        <w:t>HOT</w:t>
      </w:r>
      <w:r w:rsidRPr="00A709F1">
        <w:rPr>
          <w:rFonts w:asciiTheme="minorHAnsi" w:hAnsiTheme="minorHAnsi" w:cstheme="minorHAnsi"/>
          <w:b/>
          <w:spacing w:val="-22"/>
          <w:w w:val="105"/>
          <w:lang w:val="fr-CA"/>
        </w:rPr>
        <w:t xml:space="preserve"> </w:t>
      </w:r>
      <w:r w:rsidRPr="00A709F1">
        <w:rPr>
          <w:rFonts w:asciiTheme="minorHAnsi" w:hAnsiTheme="minorHAnsi" w:cstheme="minorHAnsi"/>
          <w:b/>
          <w:spacing w:val="-1"/>
          <w:w w:val="105"/>
          <w:lang w:val="fr-CA"/>
        </w:rPr>
        <w:t>SHOTS</w:t>
      </w:r>
    </w:p>
    <w:p w:rsidR="00537A63" w:rsidRPr="00A709F1" w:rsidRDefault="00537A63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  <w:r w:rsidRPr="00A709F1">
        <w:rPr>
          <w:rFonts w:asciiTheme="minorHAnsi" w:hAnsiTheme="minorHAnsi" w:cstheme="minorHAnsi"/>
          <w:spacing w:val="-2"/>
          <w:lang w:val="fr-CA"/>
        </w:rPr>
        <w:t>For</w:t>
      </w:r>
      <w:r w:rsidRPr="00A709F1">
        <w:rPr>
          <w:rFonts w:asciiTheme="minorHAnsi" w:hAnsiTheme="minorHAnsi" w:cstheme="minorHAnsi"/>
          <w:spacing w:val="-1"/>
          <w:lang w:val="fr-CA"/>
        </w:rPr>
        <w:t>d</w:t>
      </w:r>
      <w:r w:rsidRPr="00A709F1">
        <w:rPr>
          <w:rFonts w:asciiTheme="minorHAnsi" w:hAnsiTheme="minorHAnsi" w:cstheme="minorHAnsi"/>
          <w:spacing w:val="-11"/>
          <w:lang w:val="fr-CA"/>
        </w:rPr>
        <w:t xml:space="preserve"> </w:t>
      </w:r>
      <w:r w:rsidR="0035054A">
        <w:rPr>
          <w:rFonts w:asciiTheme="minorHAnsi" w:hAnsiTheme="minorHAnsi" w:cstheme="minorHAnsi"/>
          <w:spacing w:val="-11"/>
          <w:lang w:val="fr-CA"/>
        </w:rPr>
        <w:t>avait une idée géniale! La commandite de cette société a occasionné une renaissance de l’ancien</w:t>
      </w:r>
      <w:r w:rsidR="00277119">
        <w:rPr>
          <w:rFonts w:asciiTheme="minorHAnsi" w:hAnsiTheme="minorHAnsi" w:cstheme="minorHAnsi"/>
          <w:spacing w:val="-11"/>
          <w:lang w:val="fr-CA"/>
        </w:rPr>
        <w:t>ne partie de «coups</w:t>
      </w:r>
      <w:r w:rsidR="00EB78A1">
        <w:rPr>
          <w:rFonts w:asciiTheme="minorHAnsi" w:hAnsiTheme="minorHAnsi" w:cstheme="minorHAnsi"/>
          <w:spacing w:val="-11"/>
          <w:lang w:val="fr-CA"/>
        </w:rPr>
        <w:t xml:space="preserve"> à points» </w:t>
      </w:r>
      <w:r w:rsidR="00EB78A1">
        <w:rPr>
          <w:rFonts w:asciiTheme="minorHAnsi" w:hAnsiTheme="minorHAnsi" w:cstheme="minorHAnsi"/>
          <w:spacing w:val="-1"/>
          <w:lang w:val="fr-CA"/>
        </w:rPr>
        <w:t>qui avait été très populaire dans les clubs aux années 1940 et 50</w:t>
      </w:r>
      <w:r w:rsidRPr="00A709F1">
        <w:rPr>
          <w:rFonts w:asciiTheme="minorHAnsi" w:hAnsiTheme="minorHAnsi" w:cstheme="minorHAnsi"/>
          <w:lang w:val="fr-CA"/>
        </w:rPr>
        <w:t>).</w:t>
      </w:r>
      <w:r w:rsidRPr="00A709F1">
        <w:rPr>
          <w:rFonts w:asciiTheme="minorHAnsi" w:hAnsiTheme="minorHAnsi" w:cstheme="minorHAnsi"/>
          <w:spacing w:val="-6"/>
          <w:lang w:val="fr-CA"/>
        </w:rPr>
        <w:t xml:space="preserve"> </w:t>
      </w:r>
      <w:r w:rsidR="00EB78A1">
        <w:rPr>
          <w:rFonts w:asciiTheme="minorHAnsi" w:hAnsiTheme="minorHAnsi" w:cstheme="minorHAnsi"/>
          <w:spacing w:val="-6"/>
          <w:lang w:val="fr-CA"/>
        </w:rPr>
        <w:t>Mais qui aurait cru que le succès réalisé dans ce «jeu» pourrait vous gagner une nouvelle</w:t>
      </w:r>
      <w:r w:rsidRPr="00A709F1">
        <w:rPr>
          <w:rFonts w:asciiTheme="minorHAnsi" w:hAnsiTheme="minorHAnsi" w:cstheme="minorHAnsi"/>
          <w:spacing w:val="8"/>
          <w:lang w:val="fr-CA"/>
        </w:rPr>
        <w:t xml:space="preserve"> </w:t>
      </w:r>
      <w:r w:rsidRPr="00A709F1">
        <w:rPr>
          <w:rFonts w:asciiTheme="minorHAnsi" w:hAnsiTheme="minorHAnsi" w:cstheme="minorHAnsi"/>
          <w:lang w:val="fr-CA"/>
        </w:rPr>
        <w:t>automobile?</w:t>
      </w:r>
    </w:p>
    <w:p w:rsidR="00537A63" w:rsidRPr="00A709F1" w:rsidRDefault="00537A63" w:rsidP="00537A63">
      <w:pPr>
        <w:pStyle w:val="NoSpacing"/>
        <w:ind w:left="720"/>
        <w:rPr>
          <w:rFonts w:asciiTheme="minorHAnsi" w:eastAsia="Arial" w:hAnsiTheme="minorHAnsi" w:cstheme="minorHAnsi"/>
          <w:lang w:val="fr-CA"/>
        </w:rPr>
      </w:pPr>
    </w:p>
    <w:p w:rsidR="00537A63" w:rsidRPr="00A709F1" w:rsidRDefault="00EB78A1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Des six lancers, tous sauf le dernier coup «bris d’égalité» </w:t>
      </w:r>
      <w:r w:rsidR="006D47FD">
        <w:rPr>
          <w:rFonts w:asciiTheme="minorHAnsi" w:hAnsiTheme="minorHAnsi" w:cstheme="minorHAnsi"/>
          <w:lang w:val="fr-CA"/>
        </w:rPr>
        <w:t>marquent 5, 4, 3 et</w:t>
      </w:r>
      <w:r w:rsidR="00537A63" w:rsidRPr="00A709F1">
        <w:rPr>
          <w:rFonts w:asciiTheme="minorHAnsi" w:hAnsiTheme="minorHAnsi" w:cstheme="minorHAnsi"/>
          <w:lang w:val="fr-CA"/>
        </w:rPr>
        <w:t xml:space="preserve"> 2</w:t>
      </w:r>
      <w:r w:rsidR="00277119">
        <w:rPr>
          <w:rFonts w:asciiTheme="minorHAnsi" w:hAnsiTheme="minorHAnsi" w:cstheme="minorHAnsi"/>
          <w:lang w:val="fr-CA"/>
        </w:rPr>
        <w:t xml:space="preserve"> points</w:t>
      </w:r>
      <w:r w:rsidR="006D47FD">
        <w:rPr>
          <w:rFonts w:asciiTheme="minorHAnsi" w:hAnsiTheme="minorHAnsi" w:cstheme="minorHAnsi"/>
          <w:lang w:val="fr-CA"/>
        </w:rPr>
        <w:t xml:space="preserve">, où le centre de la maison vaut 5 points et le cercle des 12 pieds en vaut </w:t>
      </w:r>
      <w:r w:rsidR="006D47FD">
        <w:rPr>
          <w:rFonts w:asciiTheme="minorHAnsi" w:hAnsiTheme="minorHAnsi" w:cstheme="minorHAnsi"/>
          <w:lang w:val="fr-CA"/>
        </w:rPr>
        <w:lastRenderedPageBreak/>
        <w:t>2</w:t>
      </w:r>
      <w:r w:rsidR="00537A63" w:rsidRPr="00A709F1">
        <w:rPr>
          <w:rFonts w:asciiTheme="minorHAnsi" w:hAnsiTheme="minorHAnsi" w:cstheme="minorHAnsi"/>
          <w:lang w:val="fr-CA"/>
        </w:rPr>
        <w:t>.</w:t>
      </w:r>
      <w:r w:rsidR="00537A63" w:rsidRPr="00A709F1">
        <w:rPr>
          <w:rFonts w:asciiTheme="minorHAnsi" w:hAnsiTheme="minorHAnsi" w:cstheme="minorHAnsi"/>
          <w:spacing w:val="2"/>
          <w:lang w:val="fr-CA"/>
        </w:rPr>
        <w:t xml:space="preserve"> </w:t>
      </w:r>
      <w:r w:rsidR="006D47FD">
        <w:rPr>
          <w:rFonts w:asciiTheme="minorHAnsi" w:hAnsiTheme="minorHAnsi" w:cstheme="minorHAnsi"/>
          <w:spacing w:val="2"/>
          <w:lang w:val="fr-CA"/>
        </w:rPr>
        <w:t>Voici la description</w:t>
      </w:r>
      <w:r w:rsidR="00277119">
        <w:rPr>
          <w:rFonts w:asciiTheme="minorHAnsi" w:hAnsiTheme="minorHAnsi" w:cstheme="minorHAnsi"/>
          <w:spacing w:val="2"/>
          <w:lang w:val="fr-CA"/>
        </w:rPr>
        <w:t>,</w:t>
      </w:r>
      <w:r w:rsidR="006D47FD">
        <w:rPr>
          <w:rFonts w:asciiTheme="minorHAnsi" w:hAnsiTheme="minorHAnsi" w:cstheme="minorHAnsi"/>
          <w:spacing w:val="2"/>
          <w:lang w:val="fr-CA"/>
        </w:rPr>
        <w:t xml:space="preserve"> dans les paroles d’une des gagnantes au concours </w:t>
      </w:r>
      <w:r w:rsidR="00537A63" w:rsidRPr="00A709F1">
        <w:rPr>
          <w:rFonts w:asciiTheme="minorHAnsi" w:hAnsiTheme="minorHAnsi" w:cstheme="minorHAnsi"/>
          <w:lang w:val="fr-CA"/>
        </w:rPr>
        <w:t>FORD</w:t>
      </w:r>
      <w:r w:rsidR="00537A63" w:rsidRPr="00A709F1">
        <w:rPr>
          <w:rFonts w:asciiTheme="minorHAnsi" w:hAnsiTheme="minorHAnsi" w:cstheme="minorHAnsi"/>
          <w:spacing w:val="-32"/>
          <w:lang w:val="fr-CA"/>
        </w:rPr>
        <w:t xml:space="preserve"> </w:t>
      </w:r>
      <w:r w:rsidR="00537A63" w:rsidRPr="00A709F1">
        <w:rPr>
          <w:rFonts w:asciiTheme="minorHAnsi" w:hAnsiTheme="minorHAnsi" w:cstheme="minorHAnsi"/>
          <w:lang w:val="fr-CA"/>
        </w:rPr>
        <w:t>HOT</w:t>
      </w:r>
      <w:r w:rsidR="00537A63" w:rsidRPr="00A709F1">
        <w:rPr>
          <w:rFonts w:asciiTheme="minorHAnsi" w:hAnsiTheme="minorHAnsi" w:cstheme="minorHAnsi"/>
          <w:spacing w:val="-31"/>
          <w:lang w:val="fr-CA"/>
        </w:rPr>
        <w:t xml:space="preserve"> </w:t>
      </w:r>
      <w:r w:rsidR="00537A63" w:rsidRPr="00A709F1">
        <w:rPr>
          <w:rFonts w:asciiTheme="minorHAnsi" w:hAnsiTheme="minorHAnsi" w:cstheme="minorHAnsi"/>
          <w:lang w:val="fr-CA"/>
        </w:rPr>
        <w:t>SHOT</w:t>
      </w:r>
      <w:r w:rsidR="006D47FD">
        <w:rPr>
          <w:rFonts w:asciiTheme="minorHAnsi" w:hAnsiTheme="minorHAnsi" w:cstheme="minorHAnsi"/>
          <w:lang w:val="fr-CA"/>
        </w:rPr>
        <w:t xml:space="preserve">S (Tournoi des Cœurs </w:t>
      </w:r>
      <w:proofErr w:type="spellStart"/>
      <w:r w:rsidR="006D47FD">
        <w:rPr>
          <w:rFonts w:asciiTheme="minorHAnsi" w:hAnsiTheme="minorHAnsi" w:cstheme="minorHAnsi"/>
          <w:lang w:val="fr-CA"/>
        </w:rPr>
        <w:t>Scotties</w:t>
      </w:r>
      <w:proofErr w:type="spellEnd"/>
      <w:r w:rsidR="006D47FD">
        <w:rPr>
          <w:rFonts w:asciiTheme="minorHAnsi" w:hAnsiTheme="minorHAnsi" w:cstheme="minorHAnsi"/>
          <w:lang w:val="fr-CA"/>
        </w:rPr>
        <w:t xml:space="preserve"> 1995), </w:t>
      </w:r>
      <w:r w:rsidR="00537A63" w:rsidRPr="00A709F1">
        <w:rPr>
          <w:rFonts w:asciiTheme="minorHAnsi" w:hAnsiTheme="minorHAnsi" w:cstheme="minorHAnsi"/>
          <w:spacing w:val="-7"/>
          <w:lang w:val="fr-CA"/>
        </w:rPr>
        <w:t>KAY</w:t>
      </w:r>
      <w:r w:rsidR="00537A63" w:rsidRPr="00A709F1">
        <w:rPr>
          <w:rFonts w:asciiTheme="minorHAnsi" w:hAnsiTheme="minorHAnsi" w:cstheme="minorHAnsi"/>
          <w:spacing w:val="-31"/>
          <w:lang w:val="fr-CA"/>
        </w:rPr>
        <w:t xml:space="preserve"> </w:t>
      </w:r>
      <w:r w:rsidR="00537A63" w:rsidRPr="00A709F1">
        <w:rPr>
          <w:rFonts w:asciiTheme="minorHAnsi" w:hAnsiTheme="minorHAnsi" w:cstheme="minorHAnsi"/>
          <w:spacing w:val="-2"/>
          <w:lang w:val="fr-CA"/>
        </w:rPr>
        <w:t>MONTGOMERY</w:t>
      </w:r>
      <w:r w:rsidR="006D47FD">
        <w:rPr>
          <w:rFonts w:asciiTheme="minorHAnsi" w:hAnsiTheme="minorHAnsi" w:cstheme="minorHAnsi"/>
          <w:spacing w:val="-2"/>
          <w:lang w:val="fr-CA"/>
        </w:rPr>
        <w:t>,</w:t>
      </w:r>
      <w:r w:rsidR="00537A63" w:rsidRPr="00A709F1">
        <w:rPr>
          <w:rFonts w:asciiTheme="minorHAnsi" w:hAnsiTheme="minorHAnsi" w:cstheme="minorHAnsi"/>
          <w:spacing w:val="-32"/>
          <w:lang w:val="fr-CA"/>
        </w:rPr>
        <w:t xml:space="preserve"> </w:t>
      </w:r>
      <w:r w:rsidR="006D47FD">
        <w:rPr>
          <w:rFonts w:asciiTheme="minorHAnsi" w:hAnsiTheme="minorHAnsi" w:cstheme="minorHAnsi"/>
          <w:lang w:val="fr-CA"/>
        </w:rPr>
        <w:t>de</w:t>
      </w:r>
      <w:r w:rsidR="00537A63" w:rsidRPr="00A709F1">
        <w:rPr>
          <w:rFonts w:asciiTheme="minorHAnsi" w:hAnsiTheme="minorHAnsi" w:cstheme="minorHAnsi"/>
          <w:spacing w:val="-32"/>
          <w:lang w:val="fr-CA"/>
        </w:rPr>
        <w:t xml:space="preserve"> </w:t>
      </w:r>
      <w:r w:rsidR="00537A63" w:rsidRPr="00A709F1">
        <w:rPr>
          <w:rFonts w:asciiTheme="minorHAnsi" w:hAnsiTheme="minorHAnsi" w:cstheme="minorHAnsi"/>
          <w:lang w:val="fr-CA"/>
        </w:rPr>
        <w:t>Saskatchewan.</w:t>
      </w:r>
    </w:p>
    <w:p w:rsidR="00537A63" w:rsidRPr="00A709F1" w:rsidRDefault="00794763" w:rsidP="00537A63">
      <w:pPr>
        <w:pStyle w:val="NoSpacing"/>
        <w:ind w:left="720"/>
        <w:rPr>
          <w:rFonts w:asciiTheme="minorHAnsi" w:hAnsiTheme="minorHAnsi" w:cstheme="minorHAnsi"/>
          <w:b/>
          <w:lang w:val="fr-CA"/>
        </w:rPr>
      </w:pPr>
      <w:r>
        <w:rPr>
          <w:rFonts w:asciiTheme="minorHAnsi" w:hAnsiTheme="minorHAnsi" w:cstheme="minorHAnsi"/>
          <w:b/>
          <w:lang w:val="fr-CA"/>
        </w:rPr>
        <w:t>Placement au centre de la maison</w:t>
      </w:r>
      <w:r w:rsidR="00537A63" w:rsidRPr="00A709F1">
        <w:rPr>
          <w:rFonts w:asciiTheme="minorHAnsi" w:hAnsiTheme="minorHAnsi" w:cstheme="minorHAnsi"/>
          <w:b/>
          <w:lang w:val="fr-CA"/>
        </w:rPr>
        <w:t>.</w:t>
      </w:r>
    </w:p>
    <w:p w:rsidR="00537A63" w:rsidRPr="00A709F1" w:rsidRDefault="00052228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b/>
          <w:lang w:val="fr-CA"/>
        </w:rPr>
        <w:t>Montée</w:t>
      </w:r>
      <w:r w:rsidR="00537A63" w:rsidRPr="00A709F1">
        <w:rPr>
          <w:rFonts w:asciiTheme="minorHAnsi" w:hAnsiTheme="minorHAnsi" w:cstheme="minorHAnsi"/>
          <w:b/>
          <w:lang w:val="fr-CA"/>
        </w:rPr>
        <w:t xml:space="preserve"> </w:t>
      </w:r>
      <w:r>
        <w:rPr>
          <w:rFonts w:asciiTheme="minorHAnsi" w:hAnsiTheme="minorHAnsi" w:cstheme="minorHAnsi"/>
          <w:b/>
          <w:lang w:val="fr-CA"/>
        </w:rPr>
        <w:t>–</w:t>
      </w:r>
      <w:r w:rsidR="00537A63" w:rsidRPr="00A709F1">
        <w:rPr>
          <w:rFonts w:asciiTheme="minorHAnsi" w:hAnsiTheme="minorHAnsi" w:cstheme="minorHAnsi"/>
          <w:spacing w:val="-8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Une pierre est placée sur la ligne de centre, tangent à l’extrémité supérieure du cercle des 12 pieds</w:t>
      </w:r>
      <w:r w:rsidR="00537A63" w:rsidRPr="00A709F1">
        <w:rPr>
          <w:rFonts w:asciiTheme="minorHAnsi" w:hAnsiTheme="minorHAnsi" w:cstheme="minorHAnsi"/>
          <w:spacing w:val="-2"/>
          <w:lang w:val="fr-CA"/>
        </w:rPr>
        <w:t>.</w:t>
      </w:r>
    </w:p>
    <w:p w:rsidR="00537A63" w:rsidRPr="00A709F1" w:rsidRDefault="00CC023C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b/>
          <w:lang w:val="fr-CA"/>
        </w:rPr>
        <w:t>Placement -</w:t>
      </w:r>
      <w:r w:rsidR="00A376AD">
        <w:rPr>
          <w:rFonts w:asciiTheme="minorHAnsi" w:hAnsiTheme="minorHAnsi" w:cstheme="minorHAnsi"/>
          <w:b/>
          <w:lang w:val="fr-CA"/>
        </w:rPr>
        <w:t xml:space="preserve"> passage</w:t>
      </w:r>
      <w:r w:rsidR="00537A63" w:rsidRPr="00A709F1">
        <w:rPr>
          <w:rFonts w:asciiTheme="minorHAnsi" w:hAnsiTheme="minorHAnsi" w:cstheme="minorHAnsi"/>
          <w:b/>
          <w:lang w:val="fr-CA"/>
        </w:rPr>
        <w:t xml:space="preserve"> </w:t>
      </w:r>
      <w:r w:rsidR="00A376AD">
        <w:rPr>
          <w:rFonts w:asciiTheme="minorHAnsi" w:hAnsiTheme="minorHAnsi" w:cstheme="minorHAnsi"/>
          <w:b/>
          <w:lang w:val="fr-CA"/>
        </w:rPr>
        <w:t>–</w:t>
      </w:r>
      <w:r w:rsidR="00537A63" w:rsidRPr="00A709F1">
        <w:rPr>
          <w:rFonts w:asciiTheme="minorHAnsi" w:hAnsiTheme="minorHAnsi" w:cstheme="minorHAnsi"/>
          <w:b/>
          <w:lang w:val="fr-CA"/>
        </w:rPr>
        <w:t xml:space="preserve"> </w:t>
      </w:r>
      <w:r w:rsidR="00A376AD">
        <w:rPr>
          <w:rFonts w:asciiTheme="minorHAnsi" w:hAnsiTheme="minorHAnsi" w:cstheme="minorHAnsi"/>
          <w:lang w:val="fr-CA"/>
        </w:rPr>
        <w:t>Une pierre est placée à côté de la ligne de centre, juste à l’extrémité supérieure du cercle des 12 pieds</w:t>
      </w:r>
      <w:r w:rsidR="00537A63" w:rsidRPr="00A709F1">
        <w:rPr>
          <w:rFonts w:asciiTheme="minorHAnsi" w:hAnsiTheme="minorHAnsi" w:cstheme="minorHAnsi"/>
          <w:lang w:val="fr-CA"/>
        </w:rPr>
        <w:t>.</w:t>
      </w:r>
      <w:r w:rsidR="00537A63" w:rsidRPr="00A709F1">
        <w:rPr>
          <w:rFonts w:asciiTheme="minorHAnsi" w:hAnsiTheme="minorHAnsi" w:cstheme="minorHAnsi"/>
          <w:spacing w:val="-3"/>
          <w:lang w:val="fr-CA"/>
        </w:rPr>
        <w:t xml:space="preserve"> </w:t>
      </w:r>
      <w:r w:rsidR="00A376AD">
        <w:rPr>
          <w:rFonts w:asciiTheme="minorHAnsi" w:hAnsiTheme="minorHAnsi" w:cstheme="minorHAnsi"/>
          <w:spacing w:val="-3"/>
          <w:lang w:val="fr-CA"/>
        </w:rPr>
        <w:t xml:space="preserve">L’autre côté du passage est une deuxième pierre, placée à une distance prédéfinie de la première. Les pierres peuvent être positionnées pour </w:t>
      </w:r>
      <w:r w:rsidR="00052228">
        <w:rPr>
          <w:rFonts w:asciiTheme="minorHAnsi" w:hAnsiTheme="minorHAnsi" w:cstheme="minorHAnsi"/>
          <w:spacing w:val="-3"/>
          <w:lang w:val="fr-CA"/>
        </w:rPr>
        <w:t>prévoir l’une ou l’autre des rotations de la pierre lancée (effet intérieur ou effet extérieur</w:t>
      </w:r>
      <w:r w:rsidR="00537A63" w:rsidRPr="00A709F1">
        <w:rPr>
          <w:rFonts w:asciiTheme="minorHAnsi" w:hAnsiTheme="minorHAnsi" w:cstheme="minorHAnsi"/>
          <w:lang w:val="fr-CA"/>
        </w:rPr>
        <w:t>).</w:t>
      </w:r>
    </w:p>
    <w:p w:rsidR="00537A63" w:rsidRPr="00A709F1" w:rsidRDefault="004063B1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b/>
          <w:lang w:val="fr-CA"/>
        </w:rPr>
        <w:t>Frapper</w:t>
      </w:r>
      <w:r w:rsidR="00537A63" w:rsidRPr="00A709F1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–</w:t>
      </w:r>
      <w:r w:rsidR="00537A63" w:rsidRPr="00A709F1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 xml:space="preserve">Une pierre est placée sur la ligne de centre, </w:t>
      </w:r>
      <w:r w:rsidR="00A376AD">
        <w:rPr>
          <w:rFonts w:asciiTheme="minorHAnsi" w:hAnsiTheme="minorHAnsi" w:cstheme="minorHAnsi"/>
          <w:lang w:val="fr-CA"/>
        </w:rPr>
        <w:t>tangente au bouton, derrière la ligne du T</w:t>
      </w:r>
      <w:r w:rsidR="00537A63" w:rsidRPr="00A709F1">
        <w:rPr>
          <w:rFonts w:asciiTheme="minorHAnsi" w:hAnsiTheme="minorHAnsi" w:cstheme="minorHAnsi"/>
          <w:lang w:val="fr-CA"/>
        </w:rPr>
        <w:t>.</w:t>
      </w:r>
      <w:r w:rsidR="00537A63" w:rsidRPr="00A709F1">
        <w:rPr>
          <w:rFonts w:asciiTheme="minorHAnsi" w:hAnsiTheme="minorHAnsi" w:cstheme="minorHAnsi"/>
          <w:spacing w:val="-4"/>
          <w:lang w:val="fr-CA"/>
        </w:rPr>
        <w:t xml:space="preserve"> </w:t>
      </w:r>
      <w:r w:rsidR="00A376AD">
        <w:rPr>
          <w:rFonts w:asciiTheme="minorHAnsi" w:hAnsiTheme="minorHAnsi" w:cstheme="minorHAnsi"/>
          <w:spacing w:val="-4"/>
          <w:lang w:val="fr-CA"/>
        </w:rPr>
        <w:t>Il faut qu’un contact se fasse avec la pierre cible</w:t>
      </w:r>
      <w:r w:rsidR="00537A63" w:rsidRPr="00A709F1">
        <w:rPr>
          <w:rFonts w:asciiTheme="minorHAnsi" w:hAnsiTheme="minorHAnsi" w:cstheme="minorHAnsi"/>
          <w:lang w:val="fr-CA"/>
        </w:rPr>
        <w:t>.</w:t>
      </w:r>
    </w:p>
    <w:p w:rsidR="00537A63" w:rsidRPr="00A709F1" w:rsidRDefault="003D05CF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b/>
          <w:lang w:val="fr-CA"/>
        </w:rPr>
        <w:t>Frapper-rouler</w:t>
      </w:r>
      <w:r w:rsidR="00537A63" w:rsidRPr="00A709F1">
        <w:rPr>
          <w:rFonts w:asciiTheme="minorHAnsi" w:hAnsiTheme="minorHAnsi" w:cstheme="minorHAnsi"/>
          <w:b/>
          <w:spacing w:val="-1"/>
          <w:lang w:val="fr-CA"/>
        </w:rPr>
        <w:t xml:space="preserve"> </w:t>
      </w:r>
      <w:r>
        <w:rPr>
          <w:rFonts w:asciiTheme="minorHAnsi" w:hAnsiTheme="minorHAnsi" w:cstheme="minorHAnsi"/>
          <w:b/>
          <w:spacing w:val="-1"/>
          <w:lang w:val="fr-CA"/>
        </w:rPr>
        <w:t>–</w:t>
      </w:r>
      <w:r w:rsidR="00537A63" w:rsidRPr="00A709F1">
        <w:rPr>
          <w:rFonts w:asciiTheme="minorHAnsi" w:hAnsiTheme="minorHAnsi" w:cstheme="minorHAnsi"/>
          <w:b/>
          <w:spacing w:val="-1"/>
          <w:lang w:val="fr-CA"/>
        </w:rPr>
        <w:t xml:space="preserve"> </w:t>
      </w:r>
      <w:r>
        <w:rPr>
          <w:rFonts w:asciiTheme="minorHAnsi" w:hAnsiTheme="minorHAnsi" w:cstheme="minorHAnsi"/>
          <w:spacing w:val="-9"/>
          <w:lang w:val="fr-CA"/>
        </w:rPr>
        <w:t xml:space="preserve">Une pierre est placée à côté du cercle des 12 pieds, </w:t>
      </w:r>
      <w:proofErr w:type="gramStart"/>
      <w:r>
        <w:rPr>
          <w:rFonts w:asciiTheme="minorHAnsi" w:hAnsiTheme="minorHAnsi" w:cstheme="minorHAnsi"/>
          <w:spacing w:val="-9"/>
          <w:lang w:val="fr-CA"/>
        </w:rPr>
        <w:t>à</w:t>
      </w:r>
      <w:proofErr w:type="gramEnd"/>
      <w:r>
        <w:rPr>
          <w:rFonts w:asciiTheme="minorHAnsi" w:hAnsiTheme="minorHAnsi" w:cstheme="minorHAnsi"/>
          <w:spacing w:val="-9"/>
          <w:lang w:val="fr-CA"/>
        </w:rPr>
        <w:t xml:space="preserve"> mi-chemin entre la ligne du T et la ligne de centre</w:t>
      </w:r>
      <w:r w:rsidR="00537A63" w:rsidRPr="00A709F1">
        <w:rPr>
          <w:rFonts w:asciiTheme="minorHAnsi" w:hAnsiTheme="minorHAnsi" w:cstheme="minorHAnsi"/>
          <w:lang w:val="fr-CA"/>
        </w:rPr>
        <w:t>.</w:t>
      </w:r>
      <w:r w:rsidR="00537A63" w:rsidRPr="00A709F1">
        <w:rPr>
          <w:rFonts w:asciiTheme="minorHAnsi" w:hAnsiTheme="minorHAnsi" w:cstheme="minorHAnsi"/>
          <w:spacing w:val="-8"/>
          <w:lang w:val="fr-CA"/>
        </w:rPr>
        <w:t xml:space="preserve"> </w:t>
      </w:r>
      <w:r>
        <w:rPr>
          <w:rFonts w:asciiTheme="minorHAnsi" w:hAnsiTheme="minorHAnsi" w:cstheme="minorHAnsi"/>
          <w:spacing w:val="-8"/>
          <w:lang w:val="fr-CA"/>
        </w:rPr>
        <w:t>La pierre cible peut être placée pour l’une ou l’autre des courbes d</w:t>
      </w:r>
      <w:r w:rsidR="004063B1">
        <w:rPr>
          <w:rFonts w:asciiTheme="minorHAnsi" w:hAnsiTheme="minorHAnsi" w:cstheme="minorHAnsi"/>
          <w:spacing w:val="-8"/>
          <w:lang w:val="fr-CA"/>
        </w:rPr>
        <w:t>e la pierre lancée</w:t>
      </w:r>
      <w:r w:rsidR="00537A63" w:rsidRPr="00A709F1">
        <w:rPr>
          <w:rFonts w:asciiTheme="minorHAnsi" w:hAnsiTheme="minorHAnsi" w:cstheme="minorHAnsi"/>
          <w:lang w:val="fr-CA"/>
        </w:rPr>
        <w:t>.</w:t>
      </w:r>
      <w:r w:rsidR="004063B1">
        <w:rPr>
          <w:rFonts w:asciiTheme="minorHAnsi" w:hAnsiTheme="minorHAnsi" w:cstheme="minorHAnsi"/>
          <w:lang w:val="fr-CA"/>
        </w:rPr>
        <w:t xml:space="preserve"> Celle-ci doit frapper la pierre cible</w:t>
      </w:r>
      <w:r w:rsidR="00537A63" w:rsidRPr="00A709F1">
        <w:rPr>
          <w:rFonts w:asciiTheme="minorHAnsi" w:hAnsiTheme="minorHAnsi" w:cstheme="minorHAnsi"/>
          <w:lang w:val="fr-CA"/>
        </w:rPr>
        <w:t>.</w:t>
      </w:r>
    </w:p>
    <w:p w:rsidR="00537A63" w:rsidRPr="00A709F1" w:rsidRDefault="00537A63" w:rsidP="00537A63">
      <w:pPr>
        <w:pStyle w:val="NoSpacing"/>
        <w:ind w:left="720"/>
        <w:rPr>
          <w:rFonts w:asciiTheme="minorHAnsi" w:hAnsiTheme="minorHAnsi" w:cstheme="minorHAnsi"/>
          <w:spacing w:val="-4"/>
          <w:lang w:val="fr-CA"/>
        </w:rPr>
      </w:pPr>
      <w:r w:rsidRPr="00A709F1">
        <w:rPr>
          <w:rFonts w:asciiTheme="minorHAnsi" w:hAnsiTheme="minorHAnsi" w:cstheme="minorHAnsi"/>
          <w:b/>
          <w:noProof/>
          <w:lang w:val="fr-C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2474B3" wp14:editId="1B9DC4E1">
                <wp:simplePos x="0" y="0"/>
                <wp:positionH relativeFrom="page">
                  <wp:posOffset>8380730</wp:posOffset>
                </wp:positionH>
                <wp:positionV relativeFrom="paragraph">
                  <wp:posOffset>269875</wp:posOffset>
                </wp:positionV>
                <wp:extent cx="307975" cy="612775"/>
                <wp:effectExtent l="8255" t="3810" r="7620" b="12065"/>
                <wp:wrapNone/>
                <wp:docPr id="328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612775"/>
                          <a:chOff x="13198" y="425"/>
                          <a:chExt cx="485" cy="965"/>
                        </a:xfrm>
                      </wpg:grpSpPr>
                      <wpg:grpSp>
                        <wpg:cNvPr id="329" name="Group 109"/>
                        <wpg:cNvGrpSpPr>
                          <a:grpSpLocks/>
                        </wpg:cNvGrpSpPr>
                        <wpg:grpSpPr bwMode="auto">
                          <a:xfrm>
                            <a:off x="13440" y="428"/>
                            <a:ext cx="2" cy="960"/>
                            <a:chOff x="13440" y="428"/>
                            <a:chExt cx="2" cy="960"/>
                          </a:xfrm>
                        </wpg:grpSpPr>
                        <wps:wsp>
                          <wps:cNvPr id="330" name="Freeform 110"/>
                          <wps:cNvSpPr>
                            <a:spLocks/>
                          </wps:cNvSpPr>
                          <wps:spPr bwMode="auto">
                            <a:xfrm>
                              <a:off x="13440" y="428"/>
                              <a:ext cx="2" cy="960"/>
                            </a:xfrm>
                            <a:custGeom>
                              <a:avLst/>
                              <a:gdLst>
                                <a:gd name="T0" fmla="+- 0 428 428"/>
                                <a:gd name="T1" fmla="*/ 428 h 960"/>
                                <a:gd name="T2" fmla="+- 0 1388 428"/>
                                <a:gd name="T3" fmla="*/ 138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107"/>
                        <wpg:cNvGrpSpPr>
                          <a:grpSpLocks/>
                        </wpg:cNvGrpSpPr>
                        <wpg:grpSpPr bwMode="auto">
                          <a:xfrm>
                            <a:off x="13200" y="908"/>
                            <a:ext cx="480" cy="2"/>
                            <a:chOff x="13200" y="908"/>
                            <a:chExt cx="480" cy="2"/>
                          </a:xfrm>
                        </wpg:grpSpPr>
                        <wps:wsp>
                          <wps:cNvPr id="332" name="Freeform 108"/>
                          <wps:cNvSpPr>
                            <a:spLocks/>
                          </wps:cNvSpPr>
                          <wps:spPr bwMode="auto">
                            <a:xfrm>
                              <a:off x="13200" y="908"/>
                              <a:ext cx="480" cy="2"/>
                            </a:xfrm>
                            <a:custGeom>
                              <a:avLst/>
                              <a:gdLst>
                                <a:gd name="T0" fmla="+- 0 13200 13200"/>
                                <a:gd name="T1" fmla="*/ T0 w 480"/>
                                <a:gd name="T2" fmla="+- 0 13680 13200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105"/>
                        <wpg:cNvGrpSpPr>
                          <a:grpSpLocks/>
                        </wpg:cNvGrpSpPr>
                        <wpg:grpSpPr bwMode="auto">
                          <a:xfrm>
                            <a:off x="13322" y="788"/>
                            <a:ext cx="239" cy="240"/>
                            <a:chOff x="13322" y="788"/>
                            <a:chExt cx="239" cy="240"/>
                          </a:xfrm>
                        </wpg:grpSpPr>
                        <wps:wsp>
                          <wps:cNvPr id="334" name="Freeform 106"/>
                          <wps:cNvSpPr>
                            <a:spLocks/>
                          </wps:cNvSpPr>
                          <wps:spPr bwMode="auto">
                            <a:xfrm>
                              <a:off x="13322" y="788"/>
                              <a:ext cx="239" cy="240"/>
                            </a:xfrm>
                            <a:custGeom>
                              <a:avLst/>
                              <a:gdLst>
                                <a:gd name="T0" fmla="+- 0 13440 13322"/>
                                <a:gd name="T1" fmla="*/ T0 w 239"/>
                                <a:gd name="T2" fmla="+- 0 908 788"/>
                                <a:gd name="T3" fmla="*/ 908 h 240"/>
                                <a:gd name="T4" fmla="+- 0 13560 13322"/>
                                <a:gd name="T5" fmla="*/ T4 w 239"/>
                                <a:gd name="T6" fmla="+- 0 908 788"/>
                                <a:gd name="T7" fmla="*/ 908 h 240"/>
                                <a:gd name="T8" fmla="+- 0 13558 13322"/>
                                <a:gd name="T9" fmla="*/ T8 w 239"/>
                                <a:gd name="T10" fmla="+- 0 930 788"/>
                                <a:gd name="T11" fmla="*/ 930 h 240"/>
                                <a:gd name="T12" fmla="+- 0 13552 13322"/>
                                <a:gd name="T13" fmla="*/ T12 w 239"/>
                                <a:gd name="T14" fmla="+- 0 952 788"/>
                                <a:gd name="T15" fmla="*/ 952 h 240"/>
                                <a:gd name="T16" fmla="+- 0 13512 13322"/>
                                <a:gd name="T17" fmla="*/ T16 w 239"/>
                                <a:gd name="T18" fmla="+- 0 1003 788"/>
                                <a:gd name="T19" fmla="*/ 1003 h 240"/>
                                <a:gd name="T20" fmla="+- 0 13451 13322"/>
                                <a:gd name="T21" fmla="*/ T20 w 239"/>
                                <a:gd name="T22" fmla="+- 0 1027 788"/>
                                <a:gd name="T23" fmla="*/ 1027 h 240"/>
                                <a:gd name="T24" fmla="+- 0 13426 13322"/>
                                <a:gd name="T25" fmla="*/ T24 w 239"/>
                                <a:gd name="T26" fmla="+- 0 1025 788"/>
                                <a:gd name="T27" fmla="*/ 1025 h 240"/>
                                <a:gd name="T28" fmla="+- 0 13364 13322"/>
                                <a:gd name="T29" fmla="*/ T28 w 239"/>
                                <a:gd name="T30" fmla="+- 0 999 788"/>
                                <a:gd name="T31" fmla="*/ 999 h 240"/>
                                <a:gd name="T32" fmla="+- 0 13327 13322"/>
                                <a:gd name="T33" fmla="*/ T32 w 239"/>
                                <a:gd name="T34" fmla="+- 0 948 788"/>
                                <a:gd name="T35" fmla="*/ 948 h 240"/>
                                <a:gd name="T36" fmla="+- 0 13322 13322"/>
                                <a:gd name="T37" fmla="*/ T36 w 239"/>
                                <a:gd name="T38" fmla="+- 0 927 788"/>
                                <a:gd name="T39" fmla="*/ 927 h 240"/>
                                <a:gd name="T40" fmla="+- 0 13323 13322"/>
                                <a:gd name="T41" fmla="*/ T40 w 239"/>
                                <a:gd name="T42" fmla="+- 0 901 788"/>
                                <a:gd name="T43" fmla="*/ 901 h 240"/>
                                <a:gd name="T44" fmla="+- 0 13347 13322"/>
                                <a:gd name="T45" fmla="*/ T44 w 239"/>
                                <a:gd name="T46" fmla="+- 0 836 788"/>
                                <a:gd name="T47" fmla="*/ 836 h 240"/>
                                <a:gd name="T48" fmla="+- 0 13394 13322"/>
                                <a:gd name="T49" fmla="*/ T48 w 239"/>
                                <a:gd name="T50" fmla="+- 0 797 788"/>
                                <a:gd name="T51" fmla="*/ 797 h 240"/>
                                <a:gd name="T52" fmla="+- 0 13434 13322"/>
                                <a:gd name="T53" fmla="*/ T52 w 239"/>
                                <a:gd name="T54" fmla="+- 0 788 788"/>
                                <a:gd name="T55" fmla="*/ 788 h 240"/>
                                <a:gd name="T56" fmla="+- 0 13458 13322"/>
                                <a:gd name="T57" fmla="*/ T56 w 239"/>
                                <a:gd name="T58" fmla="+- 0 790 788"/>
                                <a:gd name="T59" fmla="*/ 790 h 240"/>
                                <a:gd name="T60" fmla="+- 0 13519 13322"/>
                                <a:gd name="T61" fmla="*/ T60 w 239"/>
                                <a:gd name="T62" fmla="+- 0 818 788"/>
                                <a:gd name="T63" fmla="*/ 818 h 240"/>
                                <a:gd name="T64" fmla="+- 0 13554 13322"/>
                                <a:gd name="T65" fmla="*/ T64 w 239"/>
                                <a:gd name="T66" fmla="+- 0 871 788"/>
                                <a:gd name="T67" fmla="*/ 871 h 240"/>
                                <a:gd name="T68" fmla="+- 0 13559 13322"/>
                                <a:gd name="T69" fmla="*/ T68 w 239"/>
                                <a:gd name="T70" fmla="+- 0 892 788"/>
                                <a:gd name="T71" fmla="*/ 89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9" h="240">
                                  <a:moveTo>
                                    <a:pt x="118" y="120"/>
                                  </a:moveTo>
                                  <a:lnTo>
                                    <a:pt x="238" y="120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30" y="164"/>
                                  </a:lnTo>
                                  <a:lnTo>
                                    <a:pt x="190" y="215"/>
                                  </a:lnTo>
                                  <a:lnTo>
                                    <a:pt x="129" y="239"/>
                                  </a:lnTo>
                                  <a:lnTo>
                                    <a:pt x="104" y="237"/>
                                  </a:lnTo>
                                  <a:lnTo>
                                    <a:pt x="42" y="211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97" y="30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37" y="10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13A1583" id="Group 104" o:spid="_x0000_s1026" style="position:absolute;margin-left:659.9pt;margin-top:21.25pt;width:24.25pt;height:48.25pt;z-index:251671552;mso-position-horizontal-relative:page" coordorigin="13198,425" coordsize="485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">
                <v:group id="Group 109" o:spid="_x0000_s1027" style="position:absolute;left:13440;top:428;width:2;height:960" coordorigin="13440,42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110" o:spid="_x0000_s1028" style="position:absolute;left:13440;top:42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I2MIA&#10;AADcAAAADwAAAGRycy9kb3ducmV2LnhtbERPTWuDQBC9B/oflin0Epo1WorYbEIxDaS9xTY5D+5U&#10;pe6suGvUf989BHJ8vO/NbjKtuFLvGssK1qsIBHFpdcOVgp/vw3MKwnlkja1lUjCTg932YbHBTNuR&#10;T3QtfCVCCLsMFdTed5mUrqzJoFvZjjhwv7Y36APsK6l7HEO4aWUcRa/SYMOhocaO8prKv2IwCsZl&#10;5M7z55DvP4bp5WtOTRLLi1JPj9P7GwhPk7+Lb+6jVpAkYX44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MjYwgAAANwAAAAPAAAAAAAAAAAAAAAAAJgCAABkcnMvZG93&#10;bnJldi54bWxQSwUGAAAAAAQABAD1AAAAhwMAAAAA&#10;" path="m,l,960e" filled="f" strokeweight=".25pt">
                    <v:path arrowok="t" o:connecttype="custom" o:connectlocs="0,428;0,1388" o:connectangles="0,0"/>
                  </v:shape>
                </v:group>
                <v:group id="Group 107" o:spid="_x0000_s1029" style="position:absolute;left:13200;top:908;width:480;height:2" coordorigin="13200,908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108" o:spid="_x0000_s1030" style="position:absolute;left:13200;top:908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D3Z8IA&#10;AADcAAAADwAAAGRycy9kb3ducmV2LnhtbESP3YrCMBSE7xd8h3AE79bUVkSqUcRV8GpxWx/g0Jz+&#10;YHNSmmytb28WhL0cZuYbZrsfTSsG6l1jWcFiHoEgLqxuuFJwy8+faxDOI2tsLZOCJznY7yYfW0y1&#10;ffAPDZmvRICwS1FB7X2XSumKmgy6ue2Ig1fa3qAPsq+k7vER4KaVcRStpMGGw0KNHR1rKu7Zr1FQ&#10;Zvn1QPkyKb+/4hXfkkheh5NSs+l42IDwNPr/8Lt90QqSJIa/M+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UPdnwgAAANwAAAAPAAAAAAAAAAAAAAAAAJgCAABkcnMvZG93&#10;bnJldi54bWxQSwUGAAAAAAQABAD1AAAAhwMAAAAA&#10;" path="m,l480,e" filled="f" strokeweight=".25pt">
                    <v:path arrowok="t" o:connecttype="custom" o:connectlocs="0,0;480,0" o:connectangles="0,0"/>
                  </v:shape>
                </v:group>
                <v:group id="Group 105" o:spid="_x0000_s1031" style="position:absolute;left:13322;top:788;width:239;height:240" coordorigin="13322,788" coordsize="239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106" o:spid="_x0000_s1032" style="position:absolute;left:13322;top:788;width:239;height:240;visibility:visible;mso-wrap-style:square;v-text-anchor:top" coordsize="23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968UA&#10;AADcAAAADwAAAGRycy9kb3ducmV2LnhtbESPQWvCQBSE70L/w/IKvelGLSakbkIRhBZ6qTaH3h7Z&#10;1ySYfbvNbjX667uC4HGYmW+YdTmaXhxp8J1lBfNZAoK4trrjRsHXfjvNQPiArLG3TArO5KEsHiZr&#10;zLU98Scdd6EREcI+RwVtCC6X0tctGfQz64ij92MHgyHKoZF6wFOEm14ukmQlDXYcF1p0tGmpPuz+&#10;jAJKM0dVJTfNR8ZVenHvdfL7rdTT4/j6AiLQGO7hW/tNK1gun+F6Jh4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433rxQAAANwAAAAPAAAAAAAAAAAAAAAAAJgCAABkcnMv&#10;ZG93bnJldi54bWxQSwUGAAAAAAQABAD1AAAAigMAAAAA&#10;" path="m118,120r120,l236,142r-6,22l190,215r-61,24l104,237,42,211,5,160,,139,1,113,25,48,72,9,112,r24,2l197,30r35,53l237,104e" filled="f" strokeweight=".25pt">
                    <v:path arrowok="t" o:connecttype="custom" o:connectlocs="118,908;238,908;236,930;230,952;190,1003;129,1027;104,1025;42,999;5,948;0,927;1,901;25,836;72,797;112,788;136,790;197,818;232,871;237,892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Pr="00A709F1">
        <w:rPr>
          <w:rFonts w:asciiTheme="minorHAnsi" w:hAnsiTheme="minorHAnsi" w:cstheme="minorHAnsi"/>
          <w:b/>
          <w:lang w:val="fr-CA"/>
        </w:rPr>
        <w:t>Double</w:t>
      </w:r>
      <w:r w:rsidRPr="00A709F1">
        <w:rPr>
          <w:rFonts w:asciiTheme="minorHAnsi" w:hAnsiTheme="minorHAnsi" w:cstheme="minorHAnsi"/>
          <w:b/>
          <w:spacing w:val="-9"/>
          <w:lang w:val="fr-CA"/>
        </w:rPr>
        <w:t xml:space="preserve"> </w:t>
      </w:r>
      <w:r w:rsidR="00B7616D">
        <w:rPr>
          <w:rFonts w:asciiTheme="minorHAnsi" w:hAnsiTheme="minorHAnsi" w:cstheme="minorHAnsi"/>
          <w:b/>
          <w:spacing w:val="-9"/>
          <w:lang w:val="fr-CA"/>
        </w:rPr>
        <w:t>sortie</w:t>
      </w:r>
      <w:r w:rsidRPr="00A709F1">
        <w:rPr>
          <w:rFonts w:asciiTheme="minorHAnsi" w:hAnsiTheme="minorHAnsi" w:cstheme="minorHAnsi"/>
          <w:lang w:val="fr-CA"/>
        </w:rPr>
        <w:t xml:space="preserve"> </w:t>
      </w:r>
      <w:r w:rsidR="00B7616D">
        <w:rPr>
          <w:rFonts w:asciiTheme="minorHAnsi" w:hAnsiTheme="minorHAnsi" w:cstheme="minorHAnsi"/>
          <w:lang w:val="fr-CA"/>
        </w:rPr>
        <w:t>–</w:t>
      </w:r>
      <w:r w:rsidRPr="00A709F1">
        <w:rPr>
          <w:rFonts w:asciiTheme="minorHAnsi" w:hAnsiTheme="minorHAnsi" w:cstheme="minorHAnsi"/>
          <w:lang w:val="fr-CA"/>
        </w:rPr>
        <w:t xml:space="preserve"> </w:t>
      </w:r>
      <w:r w:rsidR="00B7616D">
        <w:rPr>
          <w:rFonts w:asciiTheme="minorHAnsi" w:hAnsiTheme="minorHAnsi" w:cstheme="minorHAnsi"/>
          <w:spacing w:val="-9"/>
          <w:lang w:val="fr-CA"/>
        </w:rPr>
        <w:t>Deux pierres sont placées aux extrémités du cercle des quatre pieds, à un angle de 45 degrés de la ligne du T</w:t>
      </w:r>
      <w:r w:rsidRPr="00A709F1">
        <w:rPr>
          <w:rFonts w:asciiTheme="minorHAnsi" w:hAnsiTheme="minorHAnsi" w:cstheme="minorHAnsi"/>
          <w:lang w:val="fr-CA"/>
        </w:rPr>
        <w:t>.</w:t>
      </w:r>
      <w:r w:rsidRPr="00A709F1">
        <w:rPr>
          <w:rFonts w:asciiTheme="minorHAnsi" w:hAnsiTheme="minorHAnsi" w:cstheme="minorHAnsi"/>
          <w:spacing w:val="-8"/>
          <w:lang w:val="fr-CA"/>
        </w:rPr>
        <w:t xml:space="preserve"> </w:t>
      </w:r>
      <w:r w:rsidR="00B7616D">
        <w:rPr>
          <w:rFonts w:asciiTheme="minorHAnsi" w:hAnsiTheme="minorHAnsi" w:cstheme="minorHAnsi"/>
          <w:spacing w:val="-8"/>
          <w:lang w:val="fr-CA"/>
        </w:rPr>
        <w:t>Le lanceur doit faire sortir toutes les deux pierres</w:t>
      </w:r>
      <w:r w:rsidRPr="00A709F1">
        <w:rPr>
          <w:rFonts w:asciiTheme="minorHAnsi" w:hAnsiTheme="minorHAnsi" w:cstheme="minorHAnsi"/>
          <w:spacing w:val="-4"/>
          <w:lang w:val="fr-CA"/>
        </w:rPr>
        <w:t>.</w:t>
      </w:r>
    </w:p>
    <w:p w:rsidR="00537A63" w:rsidRPr="00A709F1" w:rsidRDefault="00537A63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</w:p>
    <w:p w:rsidR="00537A63" w:rsidRPr="00A709F1" w:rsidRDefault="00B7616D" w:rsidP="00537A63">
      <w:pPr>
        <w:pStyle w:val="NoSpacing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>
        <w:rPr>
          <w:rFonts w:asciiTheme="minorHAnsi" w:hAnsiTheme="minorHAnsi" w:cstheme="minorHAnsi"/>
          <w:b/>
          <w:lang w:val="fr-CA"/>
        </w:rPr>
        <w:t>Comment ferions-nous</w:t>
      </w:r>
      <w:r w:rsidR="00537A63" w:rsidRPr="00A709F1">
        <w:rPr>
          <w:rFonts w:asciiTheme="minorHAnsi" w:hAnsiTheme="minorHAnsi" w:cstheme="minorHAnsi"/>
          <w:b/>
          <w:lang w:val="fr-CA"/>
        </w:rPr>
        <w:t>?</w:t>
      </w:r>
    </w:p>
    <w:p w:rsidR="00537A63" w:rsidRPr="00A709F1" w:rsidRDefault="00537A63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</w:p>
    <w:p w:rsidR="00537A63" w:rsidRPr="00A709F1" w:rsidRDefault="00A709F1" w:rsidP="00537A63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Hors glace, une activité de remue-méninges portant sur la stratégie</w:t>
      </w:r>
      <w:r w:rsidR="00CA051A" w:rsidRPr="00A709F1">
        <w:rPr>
          <w:rFonts w:asciiTheme="minorHAnsi" w:hAnsiTheme="minorHAnsi" w:cstheme="minorHAnsi"/>
          <w:lang w:val="fr-CA"/>
        </w:rPr>
        <w:t xml:space="preserve">. </w:t>
      </w:r>
      <w:r>
        <w:rPr>
          <w:rFonts w:asciiTheme="minorHAnsi" w:hAnsiTheme="minorHAnsi" w:cstheme="minorHAnsi"/>
          <w:lang w:val="fr-CA"/>
        </w:rPr>
        <w:t>Jamais le curling n’a-t-il eu plus de couverture à la télé, donc enr</w:t>
      </w:r>
      <w:r w:rsidR="00B7616D">
        <w:rPr>
          <w:rFonts w:asciiTheme="minorHAnsi" w:hAnsiTheme="minorHAnsi" w:cstheme="minorHAnsi"/>
          <w:lang w:val="fr-CA"/>
        </w:rPr>
        <w:t xml:space="preserve">egistrez un match ou trouvez des séquences archivées pour amorcer les </w:t>
      </w:r>
      <w:r w:rsidR="00CA051A" w:rsidRPr="00A709F1">
        <w:rPr>
          <w:rFonts w:asciiTheme="minorHAnsi" w:hAnsiTheme="minorHAnsi" w:cstheme="minorHAnsi"/>
          <w:lang w:val="fr-CA"/>
        </w:rPr>
        <w:t xml:space="preserve">discussions. </w:t>
      </w:r>
      <w:r w:rsidR="00B7616D">
        <w:rPr>
          <w:rFonts w:asciiTheme="minorHAnsi" w:hAnsiTheme="minorHAnsi" w:cstheme="minorHAnsi"/>
          <w:lang w:val="fr-CA"/>
        </w:rPr>
        <w:t>Passez le match à l’écran, mais faites pause</w:t>
      </w:r>
      <w:r w:rsidR="00CC023C">
        <w:rPr>
          <w:rFonts w:asciiTheme="minorHAnsi" w:hAnsiTheme="minorHAnsi" w:cstheme="minorHAnsi"/>
          <w:lang w:val="fr-CA"/>
        </w:rPr>
        <w:t xml:space="preserve"> aux moments opportuns</w:t>
      </w:r>
      <w:r w:rsidR="00B7616D">
        <w:rPr>
          <w:rFonts w:asciiTheme="minorHAnsi" w:hAnsiTheme="minorHAnsi" w:cstheme="minorHAnsi"/>
          <w:lang w:val="fr-CA"/>
        </w:rPr>
        <w:t xml:space="preserve"> et discutez de ce que votre équipe ferait dans chaque</w:t>
      </w:r>
      <w:r w:rsidR="00CA051A" w:rsidRPr="00A709F1">
        <w:rPr>
          <w:rFonts w:asciiTheme="minorHAnsi" w:hAnsiTheme="minorHAnsi" w:cstheme="minorHAnsi"/>
          <w:lang w:val="fr-CA"/>
        </w:rPr>
        <w:t xml:space="preserve"> situation.  </w:t>
      </w:r>
      <w:bookmarkStart w:id="0" w:name="_GoBack"/>
      <w:bookmarkEnd w:id="0"/>
    </w:p>
    <w:sectPr w:rsidR="00537A63" w:rsidRPr="00A709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C15"/>
    <w:multiLevelType w:val="hybridMultilevel"/>
    <w:tmpl w:val="C28853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67E33"/>
    <w:multiLevelType w:val="hybridMultilevel"/>
    <w:tmpl w:val="0E5C591C"/>
    <w:lvl w:ilvl="0" w:tplc="87BE061E">
      <w:start w:val="3"/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F442E"/>
    <w:multiLevelType w:val="hybridMultilevel"/>
    <w:tmpl w:val="1794C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06B50"/>
    <w:multiLevelType w:val="hybridMultilevel"/>
    <w:tmpl w:val="38EAB9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686E77"/>
    <w:multiLevelType w:val="hybridMultilevel"/>
    <w:tmpl w:val="1CD69A32"/>
    <w:lvl w:ilvl="0" w:tplc="87BE061E">
      <w:start w:val="3"/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2F3DC3"/>
    <w:multiLevelType w:val="hybridMultilevel"/>
    <w:tmpl w:val="9A867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D197E"/>
    <w:multiLevelType w:val="hybridMultilevel"/>
    <w:tmpl w:val="5DDEA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6529B4"/>
    <w:multiLevelType w:val="hybridMultilevel"/>
    <w:tmpl w:val="646C1A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1F"/>
    <w:rsid w:val="00052228"/>
    <w:rsid w:val="000A70FA"/>
    <w:rsid w:val="00277119"/>
    <w:rsid w:val="002E4D4C"/>
    <w:rsid w:val="0035054A"/>
    <w:rsid w:val="00396F1F"/>
    <w:rsid w:val="003B48F4"/>
    <w:rsid w:val="003D05CF"/>
    <w:rsid w:val="004063B1"/>
    <w:rsid w:val="00460A22"/>
    <w:rsid w:val="00537A63"/>
    <w:rsid w:val="006D47FD"/>
    <w:rsid w:val="007653F0"/>
    <w:rsid w:val="00794763"/>
    <w:rsid w:val="0097155A"/>
    <w:rsid w:val="00997E34"/>
    <w:rsid w:val="00A376AD"/>
    <w:rsid w:val="00A709F1"/>
    <w:rsid w:val="00A95FEE"/>
    <w:rsid w:val="00B02122"/>
    <w:rsid w:val="00B66C10"/>
    <w:rsid w:val="00B7616D"/>
    <w:rsid w:val="00C0789A"/>
    <w:rsid w:val="00C46EE4"/>
    <w:rsid w:val="00C71102"/>
    <w:rsid w:val="00CA051A"/>
    <w:rsid w:val="00CC023C"/>
    <w:rsid w:val="00CC4138"/>
    <w:rsid w:val="00DB2B2E"/>
    <w:rsid w:val="00DE6F18"/>
    <w:rsid w:val="00EB3EFD"/>
    <w:rsid w:val="00EB78A1"/>
    <w:rsid w:val="00F3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37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paragraph" w:styleId="ListParagraph">
    <w:name w:val="List Paragraph"/>
    <w:basedOn w:val="Normal"/>
    <w:uiPriority w:val="34"/>
    <w:qFormat/>
    <w:rsid w:val="00396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370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37003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7003"/>
    <w:rPr>
      <w:rFonts w:eastAsia="Arial" w:cstheme="minorBid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37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paragraph" w:styleId="ListParagraph">
    <w:name w:val="List Paragraph"/>
    <w:basedOn w:val="Normal"/>
    <w:uiPriority w:val="34"/>
    <w:qFormat/>
    <w:rsid w:val="00396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370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37003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7003"/>
    <w:rPr>
      <w:rFonts w:eastAsia="Arial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Ferris</dc:creator>
  <cp:keywords/>
  <dc:description/>
  <cp:lastModifiedBy>Paula Banks</cp:lastModifiedBy>
  <cp:revision>2</cp:revision>
  <dcterms:created xsi:type="dcterms:W3CDTF">2014-09-07T21:59:00Z</dcterms:created>
  <dcterms:modified xsi:type="dcterms:W3CDTF">2014-09-07T21:59:00Z</dcterms:modified>
</cp:coreProperties>
</file>